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Power of Attorney SARS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